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TATIANA TROSHNEVA</w:t>
      </w:r>
    </w:p>
    <w:p w14:paraId="00000002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3" w14:textId="72B40AEC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Saint </w:t>
      </w:r>
      <w:proofErr w:type="gramStart"/>
      <w:r>
        <w:rPr>
          <w:color w:val="000000"/>
          <w:sz w:val="22"/>
          <w:szCs w:val="22"/>
        </w:rPr>
        <w:t xml:space="preserve">Petersburg,  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Е</w:t>
      </w:r>
      <w:r>
        <w:rPr>
          <w:color w:val="000000"/>
          <w:sz w:val="22"/>
          <w:szCs w:val="22"/>
        </w:rPr>
        <w:t>-mail: tatianatroshneva</w:t>
      </w:r>
      <w:r w:rsidR="002C7B5B">
        <w:rPr>
          <w:color w:val="000000"/>
          <w:sz w:val="22"/>
          <w:szCs w:val="22"/>
        </w:rPr>
        <w:t>1@gmail</w:t>
      </w:r>
      <w:r>
        <w:rPr>
          <w:color w:val="000000"/>
          <w:sz w:val="22"/>
          <w:szCs w:val="22"/>
        </w:rPr>
        <w:t>.com</w:t>
      </w:r>
    </w:p>
    <w:p w14:paraId="00000004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Russia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</w:rPr>
        <w:t>М</w:t>
      </w:r>
      <w:r>
        <w:rPr>
          <w:color w:val="000000"/>
          <w:sz w:val="22"/>
          <w:szCs w:val="22"/>
        </w:rPr>
        <w:t>obile</w:t>
      </w:r>
      <w:proofErr w:type="spellEnd"/>
      <w:r>
        <w:rPr>
          <w:color w:val="000000"/>
          <w:sz w:val="22"/>
          <w:szCs w:val="22"/>
        </w:rPr>
        <w:t xml:space="preserve"> phone: +7-921-64-006-64</w:t>
      </w:r>
    </w:p>
    <w:p w14:paraId="00000005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24.06.1975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Social media:</w:t>
      </w:r>
    </w:p>
    <w:p w14:paraId="00000006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tatianatroshneva.blogspot.com</w:t>
      </w:r>
    </w:p>
    <w:p w14:paraId="00000007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8" w14:textId="77777777" w:rsidR="00BF13B6" w:rsidRDefault="00BF13B6">
      <w:pPr>
        <w:pBdr>
          <w:top w:val="single" w:sz="36" w:space="1" w:color="000000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2"/>
          <w:szCs w:val="22"/>
        </w:rPr>
      </w:pPr>
    </w:p>
    <w:p w14:paraId="00000009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Occupation: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Director </w:t>
      </w:r>
    </w:p>
    <w:p w14:paraId="0000000A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 Celebrations, Ceremonies, Concerts, and Sporting Events</w:t>
      </w:r>
    </w:p>
    <w:p w14:paraId="0000000B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000000C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Work experience: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2008 – present time: </w:t>
      </w:r>
      <w:r>
        <w:rPr>
          <w:b/>
          <w:color w:val="000000"/>
          <w:sz w:val="22"/>
          <w:szCs w:val="22"/>
        </w:rPr>
        <w:t>freelancer</w:t>
      </w:r>
      <w:r>
        <w:rPr>
          <w:color w:val="000000"/>
          <w:sz w:val="22"/>
          <w:szCs w:val="22"/>
        </w:rPr>
        <w:t>,</w:t>
      </w:r>
    </w:p>
    <w:p w14:paraId="0000000D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Art Adviser, Director, and Founder of</w:t>
      </w:r>
    </w:p>
    <w:p w14:paraId="0000000E" w14:textId="2AE2036D" w:rsidR="00BF13B6" w:rsidRDefault="00510F85">
      <w:pPr>
        <w:pBdr>
          <w:top w:val="nil"/>
          <w:left w:val="nil"/>
          <w:bottom w:val="nil"/>
          <w:right w:val="nil"/>
          <w:between w:val="nil"/>
        </w:pBdr>
        <w:ind w:left="213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Russian Limited Liability Company (OOO) "</w:t>
      </w:r>
      <w:proofErr w:type="spellStart"/>
      <w:r>
        <w:rPr>
          <w:b/>
          <w:color w:val="000000"/>
          <w:sz w:val="22"/>
          <w:szCs w:val="22"/>
        </w:rPr>
        <w:t>Professionalnye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Romantiki</w:t>
      </w:r>
      <w:proofErr w:type="spellEnd"/>
      <w:r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br/>
      </w:r>
    </w:p>
    <w:p w14:paraId="00000010" w14:textId="0013FF7E" w:rsidR="00BF13B6" w:rsidRDefault="00510F85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Sport events:</w:t>
      </w:r>
    </w:p>
    <w:p w14:paraId="00000011" w14:textId="02C0FC54" w:rsidR="00BF13B6" w:rsidRDefault="00F578A4">
      <w:pPr>
        <w:numPr>
          <w:ilvl w:val="0"/>
          <w:numId w:val="17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Stage manager, releasing director, assistant of main director</w:t>
      </w:r>
      <w:r w:rsidR="00510F85">
        <w:rPr>
          <w:color w:val="333333"/>
          <w:sz w:val="22"/>
          <w:szCs w:val="22"/>
        </w:rPr>
        <w:t xml:space="preserve"> of the opening ceremony of the </w:t>
      </w:r>
      <w:r w:rsidRPr="00F578A4">
        <w:rPr>
          <w:color w:val="333333"/>
          <w:sz w:val="22"/>
          <w:szCs w:val="22"/>
          <w:u w:val="single"/>
        </w:rPr>
        <w:t>FIFA</w:t>
      </w:r>
      <w:r>
        <w:rPr>
          <w:color w:val="333333"/>
          <w:sz w:val="22"/>
          <w:szCs w:val="22"/>
        </w:rPr>
        <w:t xml:space="preserve"> </w:t>
      </w:r>
      <w:r w:rsidR="00510F85">
        <w:rPr>
          <w:color w:val="333333"/>
          <w:sz w:val="22"/>
          <w:szCs w:val="22"/>
          <w:u w:val="single"/>
        </w:rPr>
        <w:t xml:space="preserve">World Cup in Russia </w:t>
      </w:r>
      <w:r w:rsidR="00510F85">
        <w:rPr>
          <w:color w:val="333333"/>
          <w:sz w:val="22"/>
          <w:szCs w:val="22"/>
        </w:rPr>
        <w:t xml:space="preserve">at the </w:t>
      </w:r>
      <w:proofErr w:type="spellStart"/>
      <w:r w:rsidR="00510F85">
        <w:rPr>
          <w:color w:val="333333"/>
          <w:sz w:val="22"/>
          <w:szCs w:val="22"/>
        </w:rPr>
        <w:t>Luzhniki</w:t>
      </w:r>
      <w:proofErr w:type="spellEnd"/>
      <w:r w:rsidR="00510F85">
        <w:rPr>
          <w:color w:val="333333"/>
          <w:sz w:val="22"/>
          <w:szCs w:val="22"/>
        </w:rPr>
        <w:t xml:space="preserve"> Stadium, Moscow </w:t>
      </w:r>
      <w:r w:rsidR="00510F85">
        <w:rPr>
          <w:b/>
          <w:color w:val="333333"/>
          <w:sz w:val="22"/>
          <w:szCs w:val="22"/>
        </w:rPr>
        <w:t>(2018)</w:t>
      </w:r>
    </w:p>
    <w:p w14:paraId="00000012" w14:textId="77777777" w:rsidR="00BF13B6" w:rsidRDefault="00510F85">
      <w:pPr>
        <w:numPr>
          <w:ilvl w:val="0"/>
          <w:numId w:val="17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the </w:t>
      </w:r>
      <w:r>
        <w:rPr>
          <w:color w:val="333333"/>
          <w:sz w:val="22"/>
          <w:szCs w:val="22"/>
          <w:u w:val="single"/>
        </w:rPr>
        <w:t>federal project “</w:t>
      </w:r>
      <w:proofErr w:type="spellStart"/>
      <w:r>
        <w:rPr>
          <w:color w:val="333333"/>
          <w:sz w:val="22"/>
          <w:szCs w:val="22"/>
          <w:u w:val="single"/>
        </w:rPr>
        <w:t>Zabeg.RF</w:t>
      </w:r>
      <w:proofErr w:type="spellEnd"/>
      <w:r>
        <w:rPr>
          <w:color w:val="333333"/>
          <w:sz w:val="22"/>
          <w:szCs w:val="22"/>
          <w:u w:val="single"/>
        </w:rPr>
        <w:t>”</w:t>
      </w:r>
      <w:r>
        <w:rPr>
          <w:color w:val="333333"/>
          <w:sz w:val="22"/>
          <w:szCs w:val="22"/>
        </w:rPr>
        <w:t xml:space="preserve"> in St. Petersburg on </w:t>
      </w:r>
      <w:proofErr w:type="spellStart"/>
      <w:r>
        <w:rPr>
          <w:color w:val="333333"/>
          <w:sz w:val="22"/>
          <w:szCs w:val="22"/>
        </w:rPr>
        <w:t>Krestovsky</w:t>
      </w:r>
      <w:proofErr w:type="spellEnd"/>
      <w:r>
        <w:rPr>
          <w:color w:val="333333"/>
          <w:sz w:val="22"/>
          <w:szCs w:val="22"/>
        </w:rPr>
        <w:t xml:space="preserve"> Island </w:t>
      </w:r>
      <w:r>
        <w:rPr>
          <w:b/>
          <w:color w:val="333333"/>
          <w:sz w:val="22"/>
          <w:szCs w:val="22"/>
        </w:rPr>
        <w:t>(2017, 2018)</w:t>
      </w:r>
    </w:p>
    <w:p w14:paraId="00000013" w14:textId="0318BFBD" w:rsidR="00BF13B6" w:rsidRDefault="00F578A4">
      <w:pPr>
        <w:numPr>
          <w:ilvl w:val="0"/>
          <w:numId w:val="17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Stage mana</w:t>
      </w:r>
      <w:r>
        <w:rPr>
          <w:color w:val="333333"/>
          <w:sz w:val="22"/>
          <w:szCs w:val="22"/>
        </w:rPr>
        <w:t xml:space="preserve">ger, releasing director, </w:t>
      </w:r>
      <w:r>
        <w:rPr>
          <w:color w:val="333333"/>
          <w:sz w:val="22"/>
          <w:szCs w:val="22"/>
        </w:rPr>
        <w:t xml:space="preserve">assistant of main director </w:t>
      </w:r>
      <w:r w:rsidR="00510F85">
        <w:rPr>
          <w:color w:val="333333"/>
          <w:sz w:val="22"/>
          <w:szCs w:val="22"/>
        </w:rPr>
        <w:t xml:space="preserve">of the opening ceremony and closing ceremony of the </w:t>
      </w:r>
      <w:r w:rsidR="00510F85">
        <w:rPr>
          <w:color w:val="333333"/>
          <w:sz w:val="22"/>
          <w:szCs w:val="22"/>
          <w:u w:val="single"/>
        </w:rPr>
        <w:t xml:space="preserve">FIFA Confederations Cup </w:t>
      </w:r>
      <w:r w:rsidR="00510F85">
        <w:rPr>
          <w:color w:val="333333"/>
          <w:sz w:val="22"/>
          <w:szCs w:val="22"/>
        </w:rPr>
        <w:t xml:space="preserve">in Russia at the stadium St. Petersburg Arena, St. Petersburg </w:t>
      </w:r>
      <w:r w:rsidR="00510F85">
        <w:rPr>
          <w:b/>
          <w:color w:val="333333"/>
          <w:sz w:val="22"/>
          <w:szCs w:val="22"/>
        </w:rPr>
        <w:t>(2017)</w:t>
      </w:r>
    </w:p>
    <w:p w14:paraId="00000014" w14:textId="77777777" w:rsidR="00BF13B6" w:rsidRDefault="00510F85">
      <w:pPr>
        <w:numPr>
          <w:ilvl w:val="0"/>
          <w:numId w:val="17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Director of the opening ceremony of the final match and the award ceremony</w:t>
      </w:r>
      <w:r>
        <w:rPr>
          <w:color w:val="333333"/>
          <w:sz w:val="22"/>
          <w:szCs w:val="22"/>
          <w:u w:val="single"/>
        </w:rPr>
        <w:t xml:space="preserve"> GAZPROM Football for Friendship</w:t>
      </w:r>
      <w:r>
        <w:rPr>
          <w:color w:val="333333"/>
          <w:sz w:val="22"/>
          <w:szCs w:val="22"/>
        </w:rPr>
        <w:t xml:space="preserve"> (children’s international football tournament) at the Nova Arena stadium, St. Petersburg (</w:t>
      </w:r>
      <w:r>
        <w:rPr>
          <w:b/>
          <w:color w:val="333333"/>
          <w:sz w:val="22"/>
          <w:szCs w:val="22"/>
        </w:rPr>
        <w:t>2017</w:t>
      </w:r>
      <w:r>
        <w:rPr>
          <w:color w:val="333333"/>
          <w:sz w:val="22"/>
          <w:szCs w:val="22"/>
        </w:rPr>
        <w:t>)</w:t>
      </w:r>
    </w:p>
    <w:p w14:paraId="00000015" w14:textId="77777777" w:rsidR="00BF13B6" w:rsidRDefault="00510F85">
      <w:pPr>
        <w:numPr>
          <w:ilvl w:val="0"/>
          <w:numId w:val="17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the opening and the award ceremony of the </w:t>
      </w:r>
      <w:r>
        <w:rPr>
          <w:color w:val="333333"/>
          <w:sz w:val="22"/>
          <w:szCs w:val="22"/>
          <w:u w:val="single"/>
        </w:rPr>
        <w:t>Match of the Stars</w:t>
      </w:r>
      <w:r>
        <w:rPr>
          <w:color w:val="333333"/>
          <w:sz w:val="22"/>
          <w:szCs w:val="22"/>
        </w:rPr>
        <w:t xml:space="preserve"> of the Continental Hockey League in the Ice Palace, St. Petersburg (</w:t>
      </w:r>
      <w:r>
        <w:rPr>
          <w:b/>
          <w:color w:val="333333"/>
          <w:sz w:val="22"/>
          <w:szCs w:val="22"/>
        </w:rPr>
        <w:t>2011</w:t>
      </w:r>
      <w:r>
        <w:rPr>
          <w:color w:val="333333"/>
          <w:sz w:val="22"/>
          <w:szCs w:val="22"/>
        </w:rPr>
        <w:t>)</w:t>
      </w:r>
    </w:p>
    <w:p w14:paraId="00000016" w14:textId="77777777" w:rsidR="00BF13B6" w:rsidRDefault="00BF13B6">
      <w:pPr>
        <w:rPr>
          <w:color w:val="333333"/>
          <w:sz w:val="22"/>
          <w:szCs w:val="22"/>
        </w:rPr>
      </w:pPr>
    </w:p>
    <w:p w14:paraId="00000018" w14:textId="1A3D2CB6" w:rsidR="00BF13B6" w:rsidRDefault="00510F85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City events:</w:t>
      </w:r>
    </w:p>
    <w:p w14:paraId="00000019" w14:textId="77777777" w:rsidR="00BF13B6" w:rsidRDefault="00510F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the </w:t>
      </w:r>
      <w:proofErr w:type="spellStart"/>
      <w:r>
        <w:rPr>
          <w:color w:val="333333"/>
          <w:sz w:val="22"/>
          <w:szCs w:val="22"/>
          <w:u w:val="single"/>
        </w:rPr>
        <w:t>Nepokoryonny</w:t>
      </w:r>
      <w:proofErr w:type="spellEnd"/>
      <w:r>
        <w:rPr>
          <w:color w:val="333333"/>
          <w:sz w:val="22"/>
          <w:szCs w:val="22"/>
          <w:u w:val="single"/>
        </w:rPr>
        <w:t xml:space="preserve"> Leningrad</w:t>
      </w:r>
      <w:r>
        <w:rPr>
          <w:color w:val="333333"/>
          <w:sz w:val="22"/>
          <w:szCs w:val="22"/>
        </w:rPr>
        <w:t xml:space="preserve"> (Unconquered Leningrad) city event held in the Palace </w:t>
      </w:r>
      <w:bookmarkStart w:id="0" w:name="_GoBack"/>
      <w:bookmarkEnd w:id="0"/>
      <w:r>
        <w:rPr>
          <w:color w:val="333333"/>
          <w:sz w:val="22"/>
          <w:szCs w:val="22"/>
        </w:rPr>
        <w:t xml:space="preserve">Square, St. Petersburg </w:t>
      </w:r>
      <w:r>
        <w:rPr>
          <w:b/>
          <w:color w:val="333333"/>
          <w:sz w:val="22"/>
          <w:szCs w:val="22"/>
        </w:rPr>
        <w:t xml:space="preserve">(2015) </w:t>
      </w:r>
    </w:p>
    <w:p w14:paraId="0000001A" w14:textId="77777777" w:rsidR="00BF13B6" w:rsidRDefault="00510F85">
      <w:pPr>
        <w:numPr>
          <w:ilvl w:val="0"/>
          <w:numId w:val="7"/>
        </w:numPr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Project Leader of the </w:t>
      </w:r>
      <w:r>
        <w:rPr>
          <w:color w:val="333333"/>
          <w:sz w:val="22"/>
          <w:szCs w:val="22"/>
          <w:u w:val="single"/>
        </w:rPr>
        <w:t xml:space="preserve">Presidium of the Presidential Council </w:t>
      </w:r>
      <w:r>
        <w:rPr>
          <w:color w:val="333333"/>
          <w:sz w:val="22"/>
          <w:szCs w:val="22"/>
        </w:rPr>
        <w:t>with the participation of</w:t>
      </w:r>
    </w:p>
    <w:p w14:paraId="0000001B" w14:textId="77777777" w:rsidR="00BF13B6" w:rsidRDefault="00510F85">
      <w:pPr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D. A. Medvedev on the modernization of the economy and innovative development of Russia in the Special Economic Zones of St. Petersburg </w:t>
      </w:r>
      <w:r>
        <w:rPr>
          <w:b/>
          <w:color w:val="333333"/>
          <w:sz w:val="22"/>
          <w:szCs w:val="22"/>
        </w:rPr>
        <w:t>(2014)</w:t>
      </w:r>
    </w:p>
    <w:p w14:paraId="0000001C" w14:textId="77777777" w:rsidR="00BF13B6" w:rsidRDefault="00510F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the </w:t>
      </w:r>
      <w:r>
        <w:rPr>
          <w:color w:val="333333"/>
          <w:sz w:val="22"/>
          <w:szCs w:val="22"/>
          <w:u w:val="single"/>
        </w:rPr>
        <w:t>Ice Cream Festival</w:t>
      </w:r>
      <w:r>
        <w:rPr>
          <w:color w:val="333333"/>
          <w:sz w:val="22"/>
          <w:szCs w:val="22"/>
        </w:rPr>
        <w:t xml:space="preserve"> St. Petersburg held in the </w:t>
      </w:r>
      <w:proofErr w:type="spellStart"/>
      <w:r>
        <w:rPr>
          <w:color w:val="333333"/>
          <w:sz w:val="22"/>
          <w:szCs w:val="22"/>
        </w:rPr>
        <w:t>Ostrovsky</w:t>
      </w:r>
      <w:proofErr w:type="spellEnd"/>
      <w:r>
        <w:rPr>
          <w:color w:val="333333"/>
          <w:sz w:val="22"/>
          <w:szCs w:val="22"/>
        </w:rPr>
        <w:t xml:space="preserve"> Square, St. Petersburg </w:t>
      </w:r>
      <w:r>
        <w:rPr>
          <w:b/>
          <w:color w:val="333333"/>
          <w:sz w:val="22"/>
          <w:szCs w:val="22"/>
        </w:rPr>
        <w:t xml:space="preserve">(2014) </w:t>
      </w:r>
    </w:p>
    <w:p w14:paraId="0000001D" w14:textId="77777777" w:rsidR="00BF13B6" w:rsidRDefault="00510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the St. Petersburg project </w:t>
      </w:r>
      <w:proofErr w:type="spellStart"/>
      <w:r>
        <w:rPr>
          <w:color w:val="333333"/>
          <w:sz w:val="22"/>
          <w:szCs w:val="22"/>
          <w:u w:val="single"/>
        </w:rPr>
        <w:t>Priznanie</w:t>
      </w:r>
      <w:proofErr w:type="spellEnd"/>
      <w:r>
        <w:rPr>
          <w:color w:val="333333"/>
          <w:sz w:val="22"/>
          <w:szCs w:val="22"/>
        </w:rPr>
        <w:t xml:space="preserve"> (The Confession), as well as gala concerts held at St. Petersburg Music Hall Theatre</w:t>
      </w:r>
      <w:r>
        <w:rPr>
          <w:b/>
          <w:color w:val="333333"/>
          <w:sz w:val="22"/>
          <w:szCs w:val="22"/>
        </w:rPr>
        <w:t xml:space="preserve"> (2012, 2013)</w:t>
      </w:r>
    </w:p>
    <w:p w14:paraId="0000001E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333333"/>
          <w:sz w:val="22"/>
          <w:szCs w:val="22"/>
        </w:rPr>
      </w:pPr>
    </w:p>
    <w:p w14:paraId="00000020" w14:textId="37E914D7" w:rsidR="00BF13B6" w:rsidRDefault="00510F85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Concerts and musical performances:</w:t>
      </w:r>
    </w:p>
    <w:p w14:paraId="00000021" w14:textId="77777777" w:rsidR="00BF13B6" w:rsidRDefault="00510F85">
      <w:pPr>
        <w:numPr>
          <w:ilvl w:val="0"/>
          <w:numId w:val="13"/>
        </w:numPr>
        <w:rPr>
          <w:color w:val="333333"/>
        </w:rPr>
      </w:pPr>
      <w:r>
        <w:rPr>
          <w:color w:val="333333"/>
          <w:sz w:val="22"/>
          <w:szCs w:val="22"/>
        </w:rPr>
        <w:t xml:space="preserve">Second director of the </w:t>
      </w:r>
      <w:r>
        <w:rPr>
          <w:color w:val="333333"/>
          <w:sz w:val="22"/>
          <w:szCs w:val="22"/>
          <w:u w:val="single"/>
        </w:rPr>
        <w:t>Show Space Leningrad Center</w:t>
      </w:r>
      <w:r>
        <w:rPr>
          <w:color w:val="333333"/>
          <w:sz w:val="22"/>
          <w:szCs w:val="22"/>
        </w:rPr>
        <w:t>, releasing director of the performances “Timeless”, “Porcelain Happiness”, corporate evenings</w:t>
      </w:r>
      <w:r>
        <w:rPr>
          <w:b/>
          <w:color w:val="333333"/>
          <w:sz w:val="24"/>
          <w:szCs w:val="24"/>
        </w:rPr>
        <w:t xml:space="preserve"> (2018, 2019)</w:t>
      </w:r>
    </w:p>
    <w:p w14:paraId="00000022" w14:textId="77777777" w:rsidR="00BF13B6" w:rsidRDefault="00510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</w:t>
      </w:r>
      <w:r>
        <w:rPr>
          <w:color w:val="333333"/>
          <w:sz w:val="22"/>
          <w:szCs w:val="22"/>
          <w:u w:val="single"/>
        </w:rPr>
        <w:t xml:space="preserve">Albert </w:t>
      </w:r>
      <w:proofErr w:type="spellStart"/>
      <w:r>
        <w:rPr>
          <w:color w:val="333333"/>
          <w:sz w:val="22"/>
          <w:szCs w:val="22"/>
          <w:u w:val="single"/>
        </w:rPr>
        <w:t>Asadullin's</w:t>
      </w:r>
      <w:proofErr w:type="spellEnd"/>
      <w:r>
        <w:rPr>
          <w:color w:val="333333"/>
          <w:sz w:val="22"/>
          <w:szCs w:val="22"/>
          <w:u w:val="single"/>
        </w:rPr>
        <w:t xml:space="preserve"> Anniversary Concert</w:t>
      </w:r>
      <w:r>
        <w:rPr>
          <w:color w:val="333333"/>
          <w:sz w:val="22"/>
          <w:szCs w:val="22"/>
        </w:rPr>
        <w:t xml:space="preserve"> held at St. Petersburg Music Hall Theatre </w:t>
      </w:r>
      <w:r>
        <w:rPr>
          <w:b/>
          <w:color w:val="333333"/>
          <w:sz w:val="22"/>
          <w:szCs w:val="22"/>
        </w:rPr>
        <w:t>(2013)</w:t>
      </w:r>
    </w:p>
    <w:p w14:paraId="00000023" w14:textId="77777777" w:rsidR="00BF13B6" w:rsidRDefault="00510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the concert </w:t>
      </w:r>
      <w:r>
        <w:rPr>
          <w:color w:val="333333"/>
          <w:sz w:val="22"/>
          <w:szCs w:val="22"/>
          <w:u w:val="single"/>
        </w:rPr>
        <w:t>“Music in the Dark”</w:t>
      </w:r>
      <w:r>
        <w:rPr>
          <w:color w:val="333333"/>
          <w:sz w:val="22"/>
          <w:szCs w:val="22"/>
        </w:rPr>
        <w:t xml:space="preserve">, Concert Hall “October” </w:t>
      </w:r>
      <w:r>
        <w:rPr>
          <w:b/>
          <w:color w:val="333333"/>
          <w:sz w:val="22"/>
          <w:szCs w:val="22"/>
        </w:rPr>
        <w:t>(2017)</w:t>
      </w:r>
    </w:p>
    <w:p w14:paraId="00000024" w14:textId="77777777" w:rsidR="00BF13B6" w:rsidRDefault="00510F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Director of the concert devoted to the 70</w:t>
      </w:r>
      <w:r>
        <w:rPr>
          <w:color w:val="333333"/>
          <w:sz w:val="22"/>
          <w:szCs w:val="22"/>
          <w:vertAlign w:val="superscript"/>
        </w:rPr>
        <w:t>th</w:t>
      </w:r>
      <w:r>
        <w:rPr>
          <w:color w:val="333333"/>
          <w:sz w:val="22"/>
          <w:szCs w:val="22"/>
        </w:rPr>
        <w:t xml:space="preserve"> anniversary of the</w:t>
      </w:r>
      <w:r>
        <w:rPr>
          <w:color w:val="333333"/>
          <w:sz w:val="22"/>
          <w:szCs w:val="22"/>
          <w:u w:val="single"/>
        </w:rPr>
        <w:t xml:space="preserve"> Turbine Works</w:t>
      </w:r>
      <w:r>
        <w:rPr>
          <w:color w:val="333333"/>
          <w:sz w:val="22"/>
          <w:szCs w:val="22"/>
        </w:rPr>
        <w:t xml:space="preserve">, Kaluga </w:t>
      </w:r>
      <w:r>
        <w:rPr>
          <w:b/>
          <w:color w:val="333333"/>
          <w:sz w:val="22"/>
          <w:szCs w:val="22"/>
        </w:rPr>
        <w:t>(2016)</w:t>
      </w:r>
      <w:r>
        <w:rPr>
          <w:color w:val="333333"/>
          <w:sz w:val="22"/>
          <w:szCs w:val="22"/>
        </w:rPr>
        <w:t xml:space="preserve"> </w:t>
      </w:r>
    </w:p>
    <w:p w14:paraId="00000025" w14:textId="77777777" w:rsidR="00BF13B6" w:rsidRDefault="00510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333333"/>
          <w:sz w:val="22"/>
          <w:szCs w:val="22"/>
        </w:rPr>
        <w:t xml:space="preserve">Director of musical shows called </w:t>
      </w:r>
      <w:proofErr w:type="spellStart"/>
      <w:r>
        <w:rPr>
          <w:color w:val="333333"/>
          <w:sz w:val="22"/>
          <w:szCs w:val="22"/>
          <w:u w:val="single"/>
        </w:rPr>
        <w:t>Zvezdy</w:t>
      </w:r>
      <w:proofErr w:type="spellEnd"/>
      <w:r>
        <w:rPr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color w:val="333333"/>
          <w:sz w:val="22"/>
          <w:szCs w:val="22"/>
          <w:u w:val="single"/>
        </w:rPr>
        <w:t>Bolshogo</w:t>
      </w:r>
      <w:proofErr w:type="spellEnd"/>
      <w:r>
        <w:rPr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color w:val="333333"/>
          <w:sz w:val="22"/>
          <w:szCs w:val="22"/>
          <w:u w:val="single"/>
        </w:rPr>
        <w:t>Goroda</w:t>
      </w:r>
      <w:proofErr w:type="spellEnd"/>
      <w:r>
        <w:rPr>
          <w:color w:val="333333"/>
          <w:sz w:val="22"/>
          <w:szCs w:val="22"/>
        </w:rPr>
        <w:t xml:space="preserve"> (Big City Stars), </w:t>
      </w:r>
      <w:r>
        <w:rPr>
          <w:color w:val="333333"/>
          <w:sz w:val="22"/>
          <w:szCs w:val="22"/>
          <w:u w:val="single"/>
        </w:rPr>
        <w:t xml:space="preserve">V </w:t>
      </w:r>
      <w:proofErr w:type="spellStart"/>
      <w:r>
        <w:rPr>
          <w:color w:val="333333"/>
          <w:sz w:val="22"/>
          <w:szCs w:val="22"/>
          <w:u w:val="single"/>
        </w:rPr>
        <w:t>Poiskakh</w:t>
      </w:r>
      <w:proofErr w:type="spellEnd"/>
      <w:r>
        <w:rPr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color w:val="333333"/>
          <w:sz w:val="22"/>
          <w:szCs w:val="22"/>
          <w:u w:val="single"/>
        </w:rPr>
        <w:t>Drakona</w:t>
      </w:r>
      <w:proofErr w:type="spellEnd"/>
      <w:r>
        <w:rPr>
          <w:color w:val="333333"/>
          <w:sz w:val="22"/>
          <w:szCs w:val="22"/>
          <w:u w:val="single"/>
        </w:rPr>
        <w:t xml:space="preserve"> </w:t>
      </w:r>
      <w:r>
        <w:rPr>
          <w:color w:val="333333"/>
          <w:sz w:val="22"/>
          <w:szCs w:val="22"/>
        </w:rPr>
        <w:t>(In Search of the Dragon), St. Petersburg</w:t>
      </w:r>
      <w:r>
        <w:rPr>
          <w:b/>
          <w:color w:val="333333"/>
          <w:sz w:val="22"/>
          <w:szCs w:val="22"/>
        </w:rPr>
        <w:t xml:space="preserve"> (2011</w:t>
      </w:r>
      <w:r>
        <w:rPr>
          <w:b/>
          <w:color w:val="333333"/>
          <w:sz w:val="24"/>
          <w:szCs w:val="24"/>
        </w:rPr>
        <w:t>)</w:t>
      </w:r>
      <w:r>
        <w:rPr>
          <w:color w:val="333333"/>
          <w:sz w:val="24"/>
          <w:szCs w:val="24"/>
        </w:rPr>
        <w:t xml:space="preserve">, </w:t>
      </w:r>
      <w:r>
        <w:rPr>
          <w:color w:val="333333"/>
          <w:sz w:val="22"/>
          <w:szCs w:val="22"/>
        </w:rPr>
        <w:t>and</w:t>
      </w:r>
      <w:r>
        <w:rPr>
          <w:color w:val="333333"/>
        </w:rPr>
        <w:t xml:space="preserve"> </w:t>
      </w:r>
      <w:proofErr w:type="spellStart"/>
      <w:r>
        <w:rPr>
          <w:color w:val="333333"/>
          <w:sz w:val="22"/>
          <w:szCs w:val="22"/>
          <w:u w:val="single"/>
        </w:rPr>
        <w:t>Pesok</w:t>
      </w:r>
      <w:proofErr w:type="spellEnd"/>
      <w:r>
        <w:rPr>
          <w:color w:val="333333"/>
          <w:sz w:val="22"/>
          <w:szCs w:val="22"/>
        </w:rPr>
        <w:t xml:space="preserve"> (The Sand), St. Petersburg </w:t>
      </w:r>
      <w:r>
        <w:rPr>
          <w:b/>
          <w:color w:val="333333"/>
          <w:sz w:val="22"/>
          <w:szCs w:val="22"/>
        </w:rPr>
        <w:t>(2015)</w:t>
      </w:r>
    </w:p>
    <w:p w14:paraId="769CD21E" w14:textId="77777777" w:rsidR="00196108" w:rsidRDefault="00196108">
      <w:pPr>
        <w:pBdr>
          <w:top w:val="nil"/>
          <w:left w:val="nil"/>
          <w:bottom w:val="nil"/>
          <w:right w:val="nil"/>
          <w:between w:val="nil"/>
        </w:pBdr>
        <w:rPr>
          <w:b/>
          <w:color w:val="333333"/>
          <w:sz w:val="24"/>
          <w:szCs w:val="24"/>
        </w:rPr>
      </w:pPr>
    </w:p>
    <w:p w14:paraId="00000028" w14:textId="03D1519F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Corporate events:</w:t>
      </w:r>
    </w:p>
    <w:p w14:paraId="00000029" w14:textId="093A6EBF" w:rsidR="00BF13B6" w:rsidRDefault="00510F85">
      <w:pPr>
        <w:numPr>
          <w:ilvl w:val="0"/>
          <w:numId w:val="8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the concert for the </w:t>
      </w:r>
      <w:r w:rsidR="005F5B95">
        <w:rPr>
          <w:color w:val="333333"/>
          <w:sz w:val="22"/>
          <w:szCs w:val="22"/>
          <w:u w:val="single"/>
        </w:rPr>
        <w:t>Power Machin</w:t>
      </w:r>
      <w:r w:rsidR="00F578A4">
        <w:rPr>
          <w:color w:val="333333"/>
          <w:sz w:val="22"/>
          <w:szCs w:val="22"/>
          <w:u w:val="single"/>
        </w:rPr>
        <w:t>es</w:t>
      </w:r>
      <w:r>
        <w:rPr>
          <w:color w:val="333333"/>
          <w:sz w:val="22"/>
          <w:szCs w:val="22"/>
        </w:rPr>
        <w:t xml:space="preserve"> Company’s employees held at </w:t>
      </w:r>
      <w:proofErr w:type="spellStart"/>
      <w:r>
        <w:rPr>
          <w:color w:val="333333"/>
          <w:sz w:val="22"/>
          <w:szCs w:val="22"/>
        </w:rPr>
        <w:t>Sibur</w:t>
      </w:r>
      <w:proofErr w:type="spellEnd"/>
      <w:r>
        <w:rPr>
          <w:color w:val="333333"/>
          <w:sz w:val="22"/>
          <w:szCs w:val="22"/>
        </w:rPr>
        <w:t xml:space="preserve"> Arena, </w:t>
      </w:r>
      <w:proofErr w:type="spellStart"/>
      <w:r>
        <w:rPr>
          <w:color w:val="333333"/>
          <w:sz w:val="22"/>
          <w:szCs w:val="22"/>
        </w:rPr>
        <w:t>Oktyabrsky</w:t>
      </w:r>
      <w:proofErr w:type="spellEnd"/>
      <w:r>
        <w:rPr>
          <w:color w:val="333333"/>
          <w:sz w:val="22"/>
          <w:szCs w:val="22"/>
        </w:rPr>
        <w:t xml:space="preserve"> Big Concert Hall, St. Petersburg </w:t>
      </w:r>
      <w:r>
        <w:rPr>
          <w:b/>
          <w:color w:val="333333"/>
          <w:sz w:val="22"/>
          <w:szCs w:val="22"/>
        </w:rPr>
        <w:t>(2014, 2015)</w:t>
      </w:r>
    </w:p>
    <w:p w14:paraId="0000002A" w14:textId="77777777" w:rsidR="00BF13B6" w:rsidRDefault="00510F85">
      <w:pPr>
        <w:numPr>
          <w:ilvl w:val="0"/>
          <w:numId w:val="16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Director of the </w:t>
      </w:r>
      <w:r>
        <w:rPr>
          <w:color w:val="333333"/>
          <w:sz w:val="22"/>
          <w:szCs w:val="22"/>
          <w:u w:val="single"/>
        </w:rPr>
        <w:t>Fantasy Show</w:t>
      </w:r>
      <w:r>
        <w:rPr>
          <w:color w:val="333333"/>
          <w:sz w:val="22"/>
          <w:szCs w:val="22"/>
        </w:rPr>
        <w:t xml:space="preserve"> concert for </w:t>
      </w:r>
      <w:proofErr w:type="spellStart"/>
      <w:r>
        <w:rPr>
          <w:color w:val="333333"/>
          <w:sz w:val="22"/>
          <w:szCs w:val="22"/>
          <w:u w:val="single"/>
        </w:rPr>
        <w:t>Sberbank</w:t>
      </w:r>
      <w:proofErr w:type="spellEnd"/>
      <w:r>
        <w:rPr>
          <w:color w:val="333333"/>
          <w:sz w:val="22"/>
          <w:szCs w:val="22"/>
          <w:u w:val="single"/>
        </w:rPr>
        <w:t xml:space="preserve"> </w:t>
      </w:r>
      <w:r>
        <w:rPr>
          <w:color w:val="333333"/>
          <w:sz w:val="22"/>
          <w:szCs w:val="22"/>
        </w:rPr>
        <w:t xml:space="preserve">employees held in the Ice Palace of St. Petersburg </w:t>
      </w:r>
      <w:r>
        <w:rPr>
          <w:b/>
          <w:color w:val="333333"/>
          <w:sz w:val="22"/>
          <w:szCs w:val="22"/>
        </w:rPr>
        <w:t>(2013)</w:t>
      </w:r>
    </w:p>
    <w:p w14:paraId="0000002B" w14:textId="77777777" w:rsidR="00BF13B6" w:rsidRDefault="00510F85">
      <w:pPr>
        <w:numPr>
          <w:ilvl w:val="0"/>
          <w:numId w:val="10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conferences and corporate events for </w:t>
      </w:r>
      <w:r>
        <w:rPr>
          <w:color w:val="333333"/>
          <w:sz w:val="22"/>
          <w:szCs w:val="22"/>
          <w:u w:val="single"/>
        </w:rPr>
        <w:t>Unilever RUB</w:t>
      </w:r>
      <w:r>
        <w:rPr>
          <w:color w:val="333333"/>
          <w:sz w:val="22"/>
          <w:szCs w:val="22"/>
        </w:rPr>
        <w:t xml:space="preserve"> Company and </w:t>
      </w:r>
      <w:proofErr w:type="spellStart"/>
      <w:r>
        <w:rPr>
          <w:color w:val="333333"/>
          <w:sz w:val="22"/>
          <w:szCs w:val="22"/>
          <w:u w:val="single"/>
        </w:rPr>
        <w:t>Baltika</w:t>
      </w:r>
      <w:proofErr w:type="spellEnd"/>
      <w:r>
        <w:rPr>
          <w:color w:val="333333"/>
          <w:sz w:val="22"/>
          <w:szCs w:val="22"/>
          <w:u w:val="single"/>
        </w:rPr>
        <w:t xml:space="preserve"> Manufacturing Company</w:t>
      </w:r>
      <w:r>
        <w:rPr>
          <w:color w:val="333333"/>
          <w:sz w:val="22"/>
          <w:szCs w:val="22"/>
        </w:rPr>
        <w:t xml:space="preserve">, St. Petersburg and Moscow </w:t>
      </w:r>
      <w:r>
        <w:rPr>
          <w:b/>
          <w:color w:val="333333"/>
          <w:sz w:val="22"/>
          <w:szCs w:val="22"/>
        </w:rPr>
        <w:t>(2010, 2012, 2013, 2014, 2015, 2016, 2017, 2018 and 2019)</w:t>
      </w:r>
    </w:p>
    <w:p w14:paraId="0000002C" w14:textId="77777777" w:rsidR="00BF13B6" w:rsidRDefault="00510F85">
      <w:pPr>
        <w:numPr>
          <w:ilvl w:val="0"/>
          <w:numId w:val="11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corporate events for </w:t>
      </w:r>
      <w:r>
        <w:rPr>
          <w:color w:val="333333"/>
          <w:sz w:val="22"/>
          <w:szCs w:val="22"/>
          <w:u w:val="single"/>
        </w:rPr>
        <w:t>Adamant Holding</w:t>
      </w:r>
      <w:r>
        <w:rPr>
          <w:color w:val="333333"/>
          <w:sz w:val="22"/>
          <w:szCs w:val="22"/>
        </w:rPr>
        <w:t xml:space="preserve"> employees held at </w:t>
      </w:r>
      <w:proofErr w:type="spellStart"/>
      <w:r>
        <w:rPr>
          <w:color w:val="333333"/>
          <w:sz w:val="22"/>
          <w:szCs w:val="22"/>
        </w:rPr>
        <w:t>Lenexpo</w:t>
      </w:r>
      <w:proofErr w:type="spellEnd"/>
      <w:r>
        <w:rPr>
          <w:color w:val="333333"/>
          <w:sz w:val="22"/>
          <w:szCs w:val="22"/>
        </w:rPr>
        <w:t xml:space="preserve">, Moskva Restaurant, St. Petersburg </w:t>
      </w:r>
      <w:r>
        <w:rPr>
          <w:b/>
          <w:color w:val="333333"/>
          <w:sz w:val="22"/>
          <w:szCs w:val="22"/>
        </w:rPr>
        <w:t xml:space="preserve">(2012, 2013) </w:t>
      </w:r>
    </w:p>
    <w:p w14:paraId="0000002D" w14:textId="77777777" w:rsidR="00BF13B6" w:rsidRDefault="00510F85">
      <w:pPr>
        <w:numPr>
          <w:ilvl w:val="0"/>
          <w:numId w:val="11"/>
        </w:numPr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Director of the corporate events for employees and partners of </w:t>
      </w:r>
      <w:proofErr w:type="spellStart"/>
      <w:r>
        <w:rPr>
          <w:color w:val="333333"/>
          <w:sz w:val="22"/>
          <w:szCs w:val="22"/>
          <w:u w:val="single"/>
        </w:rPr>
        <w:t>Arla</w:t>
      </w:r>
      <w:proofErr w:type="spellEnd"/>
      <w:r>
        <w:rPr>
          <w:color w:val="333333"/>
          <w:sz w:val="22"/>
          <w:szCs w:val="22"/>
          <w:u w:val="single"/>
        </w:rPr>
        <w:t xml:space="preserve"> Foods</w:t>
      </w:r>
      <w:r>
        <w:rPr>
          <w:color w:val="333333"/>
          <w:sz w:val="22"/>
          <w:szCs w:val="22"/>
        </w:rPr>
        <w:t>, restaurant on the territory of the Peter and Paul Fortress, St. Petersburg</w:t>
      </w:r>
      <w:r>
        <w:rPr>
          <w:b/>
          <w:color w:val="333333"/>
          <w:sz w:val="22"/>
          <w:szCs w:val="22"/>
        </w:rPr>
        <w:t xml:space="preserve"> (2017)</w:t>
      </w:r>
    </w:p>
    <w:p w14:paraId="0000002E" w14:textId="77777777" w:rsidR="00BF13B6" w:rsidRDefault="00BF13B6">
      <w:pPr>
        <w:rPr>
          <w:color w:val="333333"/>
          <w:sz w:val="22"/>
          <w:szCs w:val="22"/>
        </w:rPr>
      </w:pPr>
    </w:p>
    <w:p w14:paraId="0000002F" w14:textId="77777777" w:rsidR="00BF13B6" w:rsidRDefault="00BF13B6">
      <w:pPr>
        <w:rPr>
          <w:color w:val="333333"/>
          <w:sz w:val="22"/>
          <w:szCs w:val="22"/>
        </w:rPr>
      </w:pPr>
    </w:p>
    <w:p w14:paraId="00000030" w14:textId="116868F0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2003 - 2008 </w:t>
      </w:r>
      <w:r>
        <w:rPr>
          <w:color w:val="000000"/>
          <w:sz w:val="22"/>
          <w:szCs w:val="22"/>
        </w:rPr>
        <w:tab/>
      </w:r>
      <w:proofErr w:type="spellStart"/>
      <w:r w:rsidR="002F3B8E">
        <w:rPr>
          <w:b/>
          <w:sz w:val="22"/>
          <w:szCs w:val="22"/>
        </w:rPr>
        <w:t>Ritzio</w:t>
      </w:r>
      <w:proofErr w:type="spellEnd"/>
      <w:r w:rsidR="002F3B8E" w:rsidRPr="00846EE0">
        <w:rPr>
          <w:b/>
          <w:sz w:val="22"/>
          <w:szCs w:val="22"/>
          <w:lang w:val="ru-RU"/>
        </w:rPr>
        <w:t xml:space="preserve"> </w:t>
      </w:r>
      <w:proofErr w:type="spellStart"/>
      <w:r w:rsidR="002F3B8E">
        <w:rPr>
          <w:b/>
          <w:sz w:val="22"/>
          <w:szCs w:val="22"/>
        </w:rPr>
        <w:t>Intertainment</w:t>
      </w:r>
      <w:proofErr w:type="spellEnd"/>
      <w:r w:rsidR="002F3B8E" w:rsidRPr="00846EE0">
        <w:rPr>
          <w:b/>
          <w:sz w:val="22"/>
          <w:szCs w:val="22"/>
          <w:lang w:val="ru-RU"/>
        </w:rPr>
        <w:t xml:space="preserve"> </w:t>
      </w:r>
      <w:r w:rsidR="002F3B8E">
        <w:rPr>
          <w:b/>
          <w:sz w:val="22"/>
          <w:szCs w:val="22"/>
        </w:rPr>
        <w:t>Group</w:t>
      </w:r>
      <w:r>
        <w:rPr>
          <w:color w:val="000000"/>
          <w:sz w:val="22"/>
          <w:szCs w:val="22"/>
        </w:rPr>
        <w:t>, St. Petersburg</w:t>
      </w:r>
    </w:p>
    <w:p w14:paraId="00000031" w14:textId="0DC6A1C8" w:rsidR="00BF13B6" w:rsidRDefault="001961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ab/>
        <w:t>Event</w:t>
      </w:r>
      <w:r w:rsidR="00510F85">
        <w:rPr>
          <w:color w:val="000000"/>
          <w:sz w:val="22"/>
          <w:szCs w:val="22"/>
        </w:rPr>
        <w:t xml:space="preserve"> Director</w:t>
      </w:r>
    </w:p>
    <w:p w14:paraId="00000035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6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2005-2008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Jet Set Holding, </w:t>
      </w:r>
      <w:r>
        <w:rPr>
          <w:color w:val="000000"/>
          <w:sz w:val="22"/>
          <w:szCs w:val="22"/>
        </w:rPr>
        <w:t>St. Petersburg</w:t>
      </w:r>
    </w:p>
    <w:p w14:paraId="00000037" w14:textId="18391D5F" w:rsidR="00BF13B6" w:rsidRDefault="0019610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Event </w:t>
      </w:r>
      <w:r w:rsidR="00510F85">
        <w:rPr>
          <w:color w:val="000000"/>
          <w:sz w:val="22"/>
          <w:szCs w:val="22"/>
        </w:rPr>
        <w:t>Director, Art Director, Project Manager</w:t>
      </w:r>
    </w:p>
    <w:p w14:paraId="00000038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Organizing and holding the </w:t>
      </w:r>
      <w:proofErr w:type="spellStart"/>
      <w:r>
        <w:rPr>
          <w:color w:val="000000"/>
          <w:sz w:val="22"/>
          <w:szCs w:val="22"/>
        </w:rPr>
        <w:t>MXTronica</w:t>
      </w:r>
      <w:proofErr w:type="spellEnd"/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  <w:u w:val="single"/>
        </w:rPr>
        <w:t>Marlborough</w:t>
      </w:r>
      <w:r>
        <w:rPr>
          <w:color w:val="000000"/>
          <w:sz w:val="22"/>
          <w:szCs w:val="22"/>
        </w:rPr>
        <w:t>) and B-live (</w:t>
      </w:r>
      <w:r>
        <w:rPr>
          <w:color w:val="000000"/>
          <w:sz w:val="22"/>
          <w:szCs w:val="22"/>
          <w:u w:val="single"/>
        </w:rPr>
        <w:t>Bacardi</w:t>
      </w:r>
      <w:r>
        <w:rPr>
          <w:color w:val="000000"/>
          <w:sz w:val="22"/>
          <w:szCs w:val="22"/>
        </w:rPr>
        <w:t>) events</w:t>
      </w:r>
    </w:p>
    <w:p w14:paraId="0000003C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09CB234F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2003-2005 </w:t>
      </w:r>
      <w:r>
        <w:rPr>
          <w:color w:val="000000"/>
          <w:sz w:val="22"/>
          <w:szCs w:val="22"/>
        </w:rPr>
        <w:tab/>
      </w:r>
      <w:r w:rsidR="002C7B5B">
        <w:rPr>
          <w:b/>
          <w:color w:val="000000"/>
          <w:sz w:val="22"/>
          <w:szCs w:val="22"/>
        </w:rPr>
        <w:t xml:space="preserve">Creative Association </w:t>
      </w:r>
      <w:proofErr w:type="spellStart"/>
      <w:r w:rsidR="002C7B5B">
        <w:rPr>
          <w:b/>
          <w:color w:val="000000"/>
          <w:sz w:val="22"/>
          <w:szCs w:val="22"/>
        </w:rPr>
        <w:t>Lenconc</w:t>
      </w:r>
      <w:r>
        <w:rPr>
          <w:b/>
          <w:color w:val="000000"/>
          <w:sz w:val="22"/>
          <w:szCs w:val="22"/>
        </w:rPr>
        <w:t>ert</w:t>
      </w:r>
      <w:proofErr w:type="spellEnd"/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St. Petersburg</w:t>
      </w:r>
    </w:p>
    <w:p w14:paraId="0000003E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>Director of Holiday Events</w:t>
      </w:r>
    </w:p>
    <w:p w14:paraId="0000003F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Organizing and holding city, sports, and corporate events</w:t>
      </w:r>
    </w:p>
    <w:p w14:paraId="00000042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1998-2000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Palace of Children and Youth, </w:t>
      </w:r>
      <w:proofErr w:type="spellStart"/>
      <w:r>
        <w:rPr>
          <w:color w:val="000000"/>
          <w:sz w:val="22"/>
          <w:szCs w:val="22"/>
        </w:rPr>
        <w:t>Kolpino</w:t>
      </w:r>
      <w:proofErr w:type="spellEnd"/>
    </w:p>
    <w:p w14:paraId="00000044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>Head of Department for Celebrations and Games, Director</w:t>
      </w:r>
    </w:p>
    <w:p w14:paraId="00000045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Organizing and holding educational and entertainment events for children</w:t>
      </w:r>
    </w:p>
    <w:p w14:paraId="00000048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Education:</w:t>
      </w:r>
      <w:r>
        <w:rPr>
          <w:b/>
          <w:color w:val="000000"/>
          <w:sz w:val="24"/>
          <w:szCs w:val="24"/>
        </w:rPr>
        <w:tab/>
      </w:r>
    </w:p>
    <w:p w14:paraId="0000004A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</w:p>
    <w:p w14:paraId="0000004B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1993-1998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Saint Petersburg State University of Culture and Arts,</w:t>
      </w:r>
    </w:p>
    <w:p w14:paraId="0000004C" w14:textId="77777777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Department for Directing Mass Celebrations and Theatre Performances</w:t>
      </w:r>
      <w:r>
        <w:rPr>
          <w:b/>
          <w:color w:val="000000"/>
          <w:sz w:val="22"/>
          <w:szCs w:val="22"/>
        </w:rPr>
        <w:tab/>
      </w:r>
    </w:p>
    <w:p w14:paraId="0000004D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F" w14:textId="2D98D13E" w:rsidR="00BF13B6" w:rsidRPr="002C7B5B" w:rsidRDefault="00510F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Additional information: </w:t>
      </w:r>
      <w:r>
        <w:rPr>
          <w:b/>
          <w:color w:val="000000"/>
          <w:sz w:val="22"/>
          <w:szCs w:val="22"/>
        </w:rPr>
        <w:t xml:space="preserve"> </w:t>
      </w:r>
      <w:r w:rsidR="002C7B5B">
        <w:rPr>
          <w:b/>
          <w:color w:val="000000"/>
          <w:sz w:val="22"/>
          <w:szCs w:val="22"/>
        </w:rPr>
        <w:br/>
      </w:r>
    </w:p>
    <w:p w14:paraId="00000050" w14:textId="77777777" w:rsidR="00BF13B6" w:rsidRDefault="00510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M</w:t>
      </w:r>
      <w:r>
        <w:rPr>
          <w:color w:val="000000"/>
          <w:sz w:val="22"/>
          <w:szCs w:val="22"/>
        </w:rPr>
        <w:t>ember of the Union of Concert Workers of St. Petersburg</w:t>
      </w:r>
    </w:p>
    <w:p w14:paraId="00000051" w14:textId="77777777" w:rsidR="00BF13B6" w:rsidRDefault="00510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Language</w:t>
      </w:r>
      <w:r>
        <w:rPr>
          <w:sz w:val="22"/>
          <w:szCs w:val="22"/>
        </w:rPr>
        <w:t xml:space="preserve"> skills</w:t>
      </w:r>
      <w:r>
        <w:rPr>
          <w:color w:val="000000"/>
          <w:sz w:val="22"/>
          <w:szCs w:val="22"/>
        </w:rPr>
        <w:t>: English – good, Finnish – satisfactory, French – satisfactory</w:t>
      </w:r>
    </w:p>
    <w:p w14:paraId="74E0F951" w14:textId="77777777" w:rsidR="00196108" w:rsidRDefault="00510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Volunteer at the London Olympic Games</w:t>
      </w:r>
      <w:r w:rsidR="00196108">
        <w:rPr>
          <w:color w:val="333333"/>
          <w:sz w:val="22"/>
          <w:szCs w:val="22"/>
        </w:rPr>
        <w:t xml:space="preserve"> </w:t>
      </w:r>
      <w:r w:rsidR="00196108" w:rsidRPr="00196108">
        <w:rPr>
          <w:b/>
          <w:color w:val="333333"/>
          <w:sz w:val="22"/>
          <w:szCs w:val="22"/>
        </w:rPr>
        <w:t>2012</w:t>
      </w:r>
      <w:r w:rsidRPr="00196108">
        <w:rPr>
          <w:b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(Russia, Sochi Park); </w:t>
      </w:r>
    </w:p>
    <w:p w14:paraId="00000053" w14:textId="6529C4C5" w:rsidR="00BF13B6" w:rsidRDefault="00196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Volunteer</w:t>
      </w:r>
      <w:r w:rsidR="00510F85">
        <w:rPr>
          <w:color w:val="333333"/>
          <w:sz w:val="22"/>
          <w:szCs w:val="22"/>
        </w:rPr>
        <w:t xml:space="preserve"> at the Russian Swimming Championship among visually impaired athletes</w:t>
      </w:r>
      <w:r w:rsidR="00510F85">
        <w:rPr>
          <w:b/>
          <w:color w:val="333333"/>
          <w:sz w:val="22"/>
          <w:szCs w:val="22"/>
        </w:rPr>
        <w:t xml:space="preserve"> (2012)</w:t>
      </w:r>
      <w:r w:rsidR="00510F85">
        <w:rPr>
          <w:color w:val="333333"/>
          <w:sz w:val="22"/>
          <w:szCs w:val="22"/>
        </w:rPr>
        <w:t xml:space="preserve"> held in St. Petersburg</w:t>
      </w:r>
    </w:p>
    <w:p w14:paraId="00000054" w14:textId="77777777" w:rsidR="00BF13B6" w:rsidRDefault="00510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Assistant Director of the Goodwill Games (St. Petersburg, </w:t>
      </w:r>
      <w:r>
        <w:rPr>
          <w:b/>
          <w:color w:val="333333"/>
          <w:sz w:val="22"/>
          <w:szCs w:val="22"/>
        </w:rPr>
        <w:t>1994</w:t>
      </w:r>
      <w:r>
        <w:rPr>
          <w:color w:val="333333"/>
          <w:sz w:val="22"/>
          <w:szCs w:val="22"/>
        </w:rPr>
        <w:t>)</w:t>
      </w:r>
    </w:p>
    <w:p w14:paraId="00000055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7" w14:textId="5A9FF9E9" w:rsidR="00BF13B6" w:rsidRPr="002C7B5B" w:rsidRDefault="00510F8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qualities: </w:t>
      </w:r>
      <w:r w:rsidR="002C7B5B">
        <w:rPr>
          <w:b/>
          <w:sz w:val="24"/>
          <w:szCs w:val="24"/>
        </w:rPr>
        <w:br/>
      </w:r>
    </w:p>
    <w:p w14:paraId="00000058" w14:textId="77777777" w:rsidR="00BF13B6" w:rsidRDefault="00510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Creativity, ability to make quick and innovative decisions, imaginative thinking, ability to work in stressful situations and in the conditions of an irregular schedule</w:t>
      </w:r>
    </w:p>
    <w:p w14:paraId="00000059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0000005B" w14:textId="464336F0" w:rsidR="00BF13B6" w:rsidRDefault="00510F8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qualities: </w:t>
      </w:r>
      <w:r w:rsidR="002C7B5B">
        <w:rPr>
          <w:b/>
          <w:sz w:val="24"/>
          <w:szCs w:val="24"/>
        </w:rPr>
        <w:br/>
      </w:r>
    </w:p>
    <w:p w14:paraId="0000005C" w14:textId="77777777" w:rsidR="00BF13B6" w:rsidRDefault="00510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Sociability, leadership abilities, imagination and wide outlook, responsibility, ability to work, teamwork</w:t>
      </w:r>
    </w:p>
    <w:p w14:paraId="0000005D" w14:textId="77777777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5E" w14:textId="28DDBAA5" w:rsidR="00BF13B6" w:rsidRDefault="00BF13B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BF13B6">
      <w:footerReference w:type="default" r:id="rId7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4B146" w14:textId="77777777" w:rsidR="00F40CAB" w:rsidRDefault="00F40CAB">
      <w:r>
        <w:separator/>
      </w:r>
    </w:p>
  </w:endnote>
  <w:endnote w:type="continuationSeparator" w:id="0">
    <w:p w14:paraId="358DE861" w14:textId="77777777" w:rsidR="00F40CAB" w:rsidRDefault="00F4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F" w14:textId="77777777" w:rsidR="00BF13B6" w:rsidRDefault="00510F8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578A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60" w14:textId="77777777" w:rsidR="00BF13B6" w:rsidRDefault="00BF13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220D" w14:textId="77777777" w:rsidR="00F40CAB" w:rsidRDefault="00F40CAB">
      <w:r>
        <w:separator/>
      </w:r>
    </w:p>
  </w:footnote>
  <w:footnote w:type="continuationSeparator" w:id="0">
    <w:p w14:paraId="00B6C43E" w14:textId="77777777" w:rsidR="00F40CAB" w:rsidRDefault="00F4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070"/>
    <w:multiLevelType w:val="multilevel"/>
    <w:tmpl w:val="0B480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D0219B"/>
    <w:multiLevelType w:val="multilevel"/>
    <w:tmpl w:val="E0EA3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4DA3D11"/>
    <w:multiLevelType w:val="multilevel"/>
    <w:tmpl w:val="E23E2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5C05824"/>
    <w:multiLevelType w:val="multilevel"/>
    <w:tmpl w:val="2E26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9E63422"/>
    <w:multiLevelType w:val="multilevel"/>
    <w:tmpl w:val="7AB608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4D40CE2"/>
    <w:multiLevelType w:val="multilevel"/>
    <w:tmpl w:val="DEDC2E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8000C93"/>
    <w:multiLevelType w:val="multilevel"/>
    <w:tmpl w:val="51185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B696446"/>
    <w:multiLevelType w:val="multilevel"/>
    <w:tmpl w:val="59128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D511634"/>
    <w:multiLevelType w:val="multilevel"/>
    <w:tmpl w:val="101092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2766452"/>
    <w:multiLevelType w:val="multilevel"/>
    <w:tmpl w:val="D3D8B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2514660"/>
    <w:multiLevelType w:val="multilevel"/>
    <w:tmpl w:val="49442A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9F307A1"/>
    <w:multiLevelType w:val="multilevel"/>
    <w:tmpl w:val="D5EE9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5FF2B7D"/>
    <w:multiLevelType w:val="multilevel"/>
    <w:tmpl w:val="25546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E2439AA"/>
    <w:multiLevelType w:val="multilevel"/>
    <w:tmpl w:val="DA6CE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F711255"/>
    <w:multiLevelType w:val="multilevel"/>
    <w:tmpl w:val="086EE1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6353026"/>
    <w:multiLevelType w:val="multilevel"/>
    <w:tmpl w:val="CC1CC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904706B"/>
    <w:multiLevelType w:val="multilevel"/>
    <w:tmpl w:val="31026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DA449DF"/>
    <w:multiLevelType w:val="multilevel"/>
    <w:tmpl w:val="49301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9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B6"/>
    <w:rsid w:val="00196108"/>
    <w:rsid w:val="002C7B5B"/>
    <w:rsid w:val="002F3B8E"/>
    <w:rsid w:val="00510F85"/>
    <w:rsid w:val="005F5B95"/>
    <w:rsid w:val="00BF13B6"/>
    <w:rsid w:val="00E66CA5"/>
    <w:rsid w:val="00F40CAB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B12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727</Words>
  <Characters>4144</Characters>
  <Application>Microsoft Macintosh Word</Application>
  <DocSecurity>0</DocSecurity>
  <Lines>34</Lines>
  <Paragraphs>9</Paragraphs>
  <ScaleCrop>false</ScaleCrop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6</cp:revision>
  <dcterms:created xsi:type="dcterms:W3CDTF">2020-04-08T11:35:00Z</dcterms:created>
  <dcterms:modified xsi:type="dcterms:W3CDTF">2020-04-08T12:02:00Z</dcterms:modified>
</cp:coreProperties>
</file>